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42A46E" w14:textId="77777777" w:rsidR="00F77080" w:rsidRPr="00F5772E" w:rsidRDefault="00F77080" w:rsidP="00F77080">
      <w:pPr>
        <w:rPr>
          <w:b/>
          <w:bCs/>
          <w:color w:val="2C7FCE" w:themeColor="text2" w:themeTint="99"/>
        </w:rPr>
      </w:pPr>
      <w:r w:rsidRPr="00F5772E">
        <w:rPr>
          <w:b/>
          <w:bCs/>
          <w:color w:val="2C7FCE" w:themeColor="text2" w:themeTint="99"/>
        </w:rPr>
        <w:t>Ob pričetku akcije 40 dni brez alkohola 2025</w:t>
      </w:r>
    </w:p>
    <w:p w14:paraId="2A4E09D8" w14:textId="4668D137" w:rsidR="00F77080" w:rsidRDefault="00F77080" w:rsidP="00F77080">
      <w:r>
        <w:t>(Ljubljana, 5. marec 2025)</w:t>
      </w:r>
    </w:p>
    <w:p w14:paraId="395BCCEB" w14:textId="19A8F33A" w:rsidR="00F77080" w:rsidRPr="00EC0AE0" w:rsidRDefault="00F77080" w:rsidP="00F77080">
      <w:pPr>
        <w:rPr>
          <w:sz w:val="24"/>
          <w:szCs w:val="24"/>
        </w:rPr>
      </w:pPr>
      <w:r w:rsidRPr="00EC0AE0">
        <w:rPr>
          <w:sz w:val="24"/>
          <w:szCs w:val="24"/>
        </w:rPr>
        <w:t xml:space="preserve">Danes se pričenja vseslovenska akcija 40 dni brez alkohola, ki bo potekala od 5. marca do 20. aprila 2025 pod geslom Ti in jaz – 40 dni brez alkohola. Akcija, ki jo podpiramo </w:t>
      </w:r>
      <w:r w:rsidR="00EC0AE0" w:rsidRPr="00EC0AE0">
        <w:rPr>
          <w:sz w:val="24"/>
          <w:szCs w:val="24"/>
        </w:rPr>
        <w:t xml:space="preserve">tudi </w:t>
      </w:r>
      <w:r w:rsidRPr="00EC0AE0">
        <w:rPr>
          <w:sz w:val="24"/>
          <w:szCs w:val="24"/>
        </w:rPr>
        <w:t>na Ministrstvu za zdravje je priložnost za razmislek o vplivu alkohola na naše zdravje, odnose in celotno družbo.</w:t>
      </w:r>
      <w:r w:rsidR="00EC0AE0" w:rsidRPr="00EC0AE0">
        <w:rPr>
          <w:sz w:val="24"/>
          <w:szCs w:val="24"/>
        </w:rPr>
        <w:t xml:space="preserve"> V Sloveniji alkohol predstavlja velik javnozdravstveni problem, saj spada med najbolj razširjene psihoaktivne snovi, ki prinašajo številne negativne posledice tako za zdravje kot za življenje posameznikov in njihovih bližnjih.</w:t>
      </w:r>
    </w:p>
    <w:p w14:paraId="74502675" w14:textId="77777777" w:rsidR="00EC0AE0" w:rsidRDefault="00EC0AE0" w:rsidP="00F77080"/>
    <w:p w14:paraId="1FFFAAF5" w14:textId="16884434" w:rsidR="00F77080" w:rsidRDefault="00F77080" w:rsidP="00F77080">
      <w:r>
        <w:t xml:space="preserve">Alkohol še vedno predstavlja enega največjih dejavnikov tveganja za zdravje, povezan je z več kot 200 bolezenskimi stanji, poškodbami in zastrupitvami, hkrati pa povzroča veliko družbenih in ekonomskih posledic. </w:t>
      </w:r>
      <w:r w:rsidR="00EC0AE0">
        <w:t>V Sloveniji se p</w:t>
      </w:r>
      <w:r w:rsidR="00EC0AE0" w:rsidRPr="00EC0AE0">
        <w:t xml:space="preserve">o količini popitega alkohola na prebivalca se uvrščamo med evropske države z visoko porabo alkohola. </w:t>
      </w:r>
      <w:r w:rsidR="00EC0AE0">
        <w:t>P</w:t>
      </w:r>
      <w:r>
        <w:t xml:space="preserve">o podatkih Nacionalnega inštituta za javno zdravje (NIJZ) odrasel prebivalec v povprečju letno popije 9,7 litrov čistega alkohola, pri čemer kar 44 % odraslih </w:t>
      </w:r>
      <w:r w:rsidR="00EC0AE0">
        <w:t xml:space="preserve">med 18-74 let starosti </w:t>
      </w:r>
      <w:r>
        <w:t>pije tvegano ali škodljivo. Zavedanje, da varna meja pitja alkohola ne obstaja, postaja vse bolj prisotno, a izzivi ostajajo.</w:t>
      </w:r>
    </w:p>
    <w:p w14:paraId="091E5013" w14:textId="3A32612D" w:rsidR="00F77080" w:rsidRDefault="00F77080" w:rsidP="002646F2">
      <w:pPr>
        <w:spacing w:line="276" w:lineRule="auto"/>
      </w:pPr>
      <w:r>
        <w:t>Ob začetku akcije Vesna Marinko, generalna direktorica Direktorata za javno zdravje, poudar</w:t>
      </w:r>
      <w:r w:rsidR="00B835D2">
        <w:t>ja</w:t>
      </w:r>
      <w:r>
        <w:t>: „</w:t>
      </w:r>
      <w:r w:rsidRPr="002646F2">
        <w:rPr>
          <w:i/>
          <w:iCs/>
        </w:rPr>
        <w:t>Na Ministrstvu za zdravje si prizadevamo za celovit</w:t>
      </w:r>
      <w:r w:rsidR="00EC0AE0">
        <w:rPr>
          <w:i/>
          <w:iCs/>
        </w:rPr>
        <w:t xml:space="preserve"> in strateški pristop</w:t>
      </w:r>
      <w:r w:rsidRPr="002646F2">
        <w:rPr>
          <w:i/>
          <w:iCs/>
        </w:rPr>
        <w:t xml:space="preserve"> </w:t>
      </w:r>
      <w:r w:rsidR="00EC0AE0">
        <w:rPr>
          <w:i/>
          <w:iCs/>
        </w:rPr>
        <w:t xml:space="preserve">k </w:t>
      </w:r>
      <w:r w:rsidRPr="002646F2">
        <w:rPr>
          <w:i/>
          <w:iCs/>
        </w:rPr>
        <w:t xml:space="preserve">problematike alkohola </w:t>
      </w:r>
      <w:r w:rsidR="00EC0AE0">
        <w:rPr>
          <w:i/>
          <w:iCs/>
        </w:rPr>
        <w:t xml:space="preserve">in sicer s poudarkom </w:t>
      </w:r>
      <w:r w:rsidRPr="002646F2">
        <w:rPr>
          <w:i/>
          <w:iCs/>
        </w:rPr>
        <w:t>od preventive</w:t>
      </w:r>
      <w:r w:rsidR="00EC0AE0">
        <w:rPr>
          <w:i/>
          <w:iCs/>
        </w:rPr>
        <w:t xml:space="preserve"> in osveščanja</w:t>
      </w:r>
      <w:r w:rsidRPr="002646F2">
        <w:rPr>
          <w:i/>
          <w:iCs/>
        </w:rPr>
        <w:t xml:space="preserve">, zgodnjega prepoznavanja težav, do ustrezne obravnave in zdravljenja odvisnosti. </w:t>
      </w:r>
      <w:r w:rsidR="002646F2" w:rsidRPr="002646F2">
        <w:rPr>
          <w:i/>
          <w:iCs/>
        </w:rPr>
        <w:t xml:space="preserve">V zadnjem letu smo naredili ogromen napredek pri oblikovanju alkoholne politike v Sloveniji. Pripravili smo državni Program omejevanja porabe alkohola in zmanjševanja škodljivih posledic rabe alkohola za leti 2025-2026. </w:t>
      </w:r>
      <w:r w:rsidRPr="002646F2">
        <w:rPr>
          <w:i/>
          <w:iCs/>
        </w:rPr>
        <w:t>Sprejeti ukrepi morajo temeljiti na znanstvenih dokazih in biti usmerjeni v zaščito zdravja celotne populacije, še posebej ranljivih skupin, kot so otroci in mladostniki.</w:t>
      </w:r>
      <w:r w:rsidR="002646F2">
        <w:rPr>
          <w:i/>
          <w:iCs/>
        </w:rPr>
        <w:t xml:space="preserve"> V letošnjem letu tako nadaljujemo </w:t>
      </w:r>
      <w:r w:rsidR="00EC0AE0">
        <w:rPr>
          <w:i/>
          <w:iCs/>
        </w:rPr>
        <w:t>z aktivnostmi in</w:t>
      </w:r>
      <w:r w:rsidR="002646F2">
        <w:rPr>
          <w:i/>
          <w:iCs/>
        </w:rPr>
        <w:t xml:space="preserve"> prizadevanji, da skupaj zmanjšamo škodljive posledice alkohola na javno zdravje vseh nas.</w:t>
      </w:r>
      <w:r w:rsidR="00EC0AE0" w:rsidRPr="00EC0AE0">
        <w:rPr>
          <w:i/>
          <w:iCs/>
        </w:rPr>
        <w:t xml:space="preserve"> Številne raziskave namreč kažejo, da varna količina pitja alkohola z vidika tveganja za zdravje ljudi ne obstaja. Vsak požirek pušča sledi ne le v posamezniku in njegovih najbližjih, temveč tudi v celotni družbi.</w:t>
      </w:r>
      <w:r>
        <w:t>“</w:t>
      </w:r>
    </w:p>
    <w:p w14:paraId="50C74EDA" w14:textId="6A0E981E" w:rsidR="00CA152E" w:rsidRPr="00CA152E" w:rsidRDefault="00CA152E" w:rsidP="00EC0AE0">
      <w:pPr>
        <w:rPr>
          <w:b/>
          <w:bCs/>
        </w:rPr>
      </w:pPr>
      <w:r w:rsidRPr="00CA152E">
        <w:rPr>
          <w:b/>
          <w:bCs/>
        </w:rPr>
        <w:t>Škodljive posledice alkohola za zdravje</w:t>
      </w:r>
    </w:p>
    <w:p w14:paraId="707132B1" w14:textId="657190A7" w:rsidR="00EC0AE0" w:rsidRPr="00EC0AE0" w:rsidRDefault="00EC0AE0" w:rsidP="00EC0AE0">
      <w:r w:rsidRPr="00EC0AE0">
        <w:t>Svetovna zdravstvena organizacija (SZO) uvršča pitje alkohola med najpomembnejše dejavnike tveganja za breme bolezni in prezgodnjo umrljivost. Alkohol je tudi peti najpomembnejši dejavnik tveganja za izgubljena leta zdravega življenja. Med najbolj razširjenimi boleznimi so kronične bolezni jeter, rakava obolenja ter različne duševne in vedenjske motnje</w:t>
      </w:r>
      <w:r>
        <w:t>.</w:t>
      </w:r>
      <w:r w:rsidR="00FB3856">
        <w:t xml:space="preserve"> Alkohol dokazano povzroča 7 vrst rakavih obolenj: rak debelega črevesa in danke, rak dojk, rak jeter, žrela, ustne votline, požiralnika in grla. Letno lahko 600 novih primerov raka pripišemo rabi alkohola.</w:t>
      </w:r>
    </w:p>
    <w:p w14:paraId="41B29CB9" w14:textId="3FE1559E" w:rsidR="00EC0AE0" w:rsidRPr="00EC0AE0" w:rsidRDefault="00EC0AE0" w:rsidP="00EC0AE0">
      <w:r w:rsidRPr="00EC0AE0">
        <w:t>V letu 202</w:t>
      </w:r>
      <w:r>
        <w:t>3</w:t>
      </w:r>
      <w:r w:rsidRPr="00EC0AE0">
        <w:t xml:space="preserve"> smo imeli v Sloveniji zaradi alkoholu neposredno pripisljivih vzrokov skupno </w:t>
      </w:r>
      <w:r>
        <w:t>913</w:t>
      </w:r>
      <w:r w:rsidRPr="00EC0AE0">
        <w:t xml:space="preserve"> smrti, pri čemer so bile posledice bolj izrazite pri moških kot pri ženskah. To pomeni, da sta vsak dan v povprečju umrli več kot dve </w:t>
      </w:r>
      <w:r>
        <w:t xml:space="preserve">do tri </w:t>
      </w:r>
      <w:r w:rsidRPr="00EC0AE0">
        <w:t>oseb</w:t>
      </w:r>
      <w:r>
        <w:t>e</w:t>
      </w:r>
      <w:r w:rsidRPr="00EC0AE0">
        <w:t xml:space="preserve"> zaradi alkohola, v bolnišnicah pa se vsakodnevno na novo v zdravljenje vključi deset oseb zaradi bolezni in stanj, ki so dokazano posledica škodljive rabe alkohola</w:t>
      </w:r>
      <w:r>
        <w:t>.</w:t>
      </w:r>
      <w:r w:rsidR="00FB3856">
        <w:t xml:space="preserve"> 53 % smrti zaradi alkoholu neposredno pripisljivih bolezni se zgodi pred 65. letom starosti, </w:t>
      </w:r>
      <w:r w:rsidR="00FB3856">
        <w:lastRenderedPageBreak/>
        <w:t>umrli pa tako v povprečju izgubijo 10,5 let potencialnega življenja (</w:t>
      </w:r>
      <w:r w:rsidR="00FB3856" w:rsidRPr="00FB3856">
        <w:t>Izbrane zdravstvene posledice rabe alkohola v Sloveniji,</w:t>
      </w:r>
      <w:r w:rsidR="00FB3856">
        <w:rPr>
          <w:b/>
          <w:bCs/>
        </w:rPr>
        <w:t xml:space="preserve"> </w:t>
      </w:r>
      <w:r w:rsidR="00FB3856">
        <w:t xml:space="preserve">NIJZ, 2024).  </w:t>
      </w:r>
    </w:p>
    <w:p w14:paraId="7726F543" w14:textId="6488636A" w:rsidR="00F77080" w:rsidRDefault="00CA152E" w:rsidP="00F77080">
      <w:r w:rsidRPr="00CA152E">
        <w:t xml:space="preserve">Pri otrocih in mladostnikih se sicer glede na podatke iz raziskave Z zdravjem povezano vedenje otrok in mladostnikov (NIJZ, 2023) kaže </w:t>
      </w:r>
      <w:r>
        <w:t xml:space="preserve">v desetletju </w:t>
      </w:r>
      <w:r w:rsidRPr="00CA152E">
        <w:t>pozitiven trend, saj se je delež mladostnikov, ki so poročali o tedenskem pitju alkohola, v obdobju med 2002 in 2022 pomembno znižal, skupno pri vseh starostnih skupinah in tudi pri obeh spolih. Zaskrbljujoče pa je, da se otroci v Sloveniji srečajo z alkoholom že zelo zgodaj. Kar 21 % 11-letnikov je že pilo alkohol, 46 % 13-letnikov ter 86 % 17-letnikov. Vsak drugi 17-letnik pa je bil v življenju vsaj dvakrat opit.</w:t>
      </w:r>
      <w:r>
        <w:t xml:space="preserve"> Alkohol  ima še posebej škodljiv vpliv na mlade, saj škodljivo vpliva na možgane, ki se razvijajo še do 25. leta starosti. </w:t>
      </w:r>
    </w:p>
    <w:p w14:paraId="381A726C" w14:textId="5B3A44E3" w:rsidR="00CA152E" w:rsidRPr="00CA152E" w:rsidRDefault="00CA152E" w:rsidP="00F77080">
      <w:pPr>
        <w:rPr>
          <w:b/>
          <w:bCs/>
        </w:rPr>
      </w:pPr>
      <w:r w:rsidRPr="00CA152E">
        <w:rPr>
          <w:b/>
          <w:bCs/>
        </w:rPr>
        <w:t xml:space="preserve">Dosedanje aktivnosti </w:t>
      </w:r>
    </w:p>
    <w:p w14:paraId="78F52AEE" w14:textId="4E727AA5" w:rsidR="00F77080" w:rsidRDefault="00F77080" w:rsidP="00F77080">
      <w:r>
        <w:t>V letu 2024 smo na Ministrstvu za zdravje pripravili Program omejevanja porabe alkohola in zmanjševanja škodljivih posledic rabe alkohola za obdobje 2025–2026</w:t>
      </w:r>
      <w:r w:rsidR="00717FBC">
        <w:t>, ki je bil novembra 2024 sprejet na Vladi RS</w:t>
      </w:r>
      <w:r>
        <w:t>. Gre za prvi strateški dokument v samostojni Sloveniji, ki na celovit način obravnava problematiko alkohola. Program temelji na strategijah Svetovne zdravstvene organizacije (SZO) in evropskih usmeritvah ter vključuje:</w:t>
      </w:r>
    </w:p>
    <w:p w14:paraId="02F7AE70" w14:textId="581AE711" w:rsidR="00F77080" w:rsidRDefault="00F77080" w:rsidP="00FB3856">
      <w:pPr>
        <w:pStyle w:val="Odstavekseznama"/>
        <w:numPr>
          <w:ilvl w:val="0"/>
          <w:numId w:val="4"/>
        </w:numPr>
      </w:pPr>
      <w:r>
        <w:t>krepitev preventivnih programov</w:t>
      </w:r>
      <w:r w:rsidR="00FB3856">
        <w:t xml:space="preserve"> in osveščanja</w:t>
      </w:r>
      <w:r>
        <w:t>,</w:t>
      </w:r>
    </w:p>
    <w:p w14:paraId="5763C3D4" w14:textId="2693DA14" w:rsidR="00F77080" w:rsidRDefault="00F77080" w:rsidP="00FB3856">
      <w:pPr>
        <w:pStyle w:val="Odstavekseznama"/>
        <w:numPr>
          <w:ilvl w:val="0"/>
          <w:numId w:val="4"/>
        </w:numPr>
      </w:pPr>
      <w:r>
        <w:t>omejevanje dostopnosti alkohola in dosledno izvajanje zakonodaje,</w:t>
      </w:r>
    </w:p>
    <w:p w14:paraId="5B336374" w14:textId="77777777" w:rsidR="00F77080" w:rsidRDefault="00F77080" w:rsidP="00FB3856">
      <w:pPr>
        <w:pStyle w:val="Odstavekseznama"/>
        <w:numPr>
          <w:ilvl w:val="0"/>
          <w:numId w:val="4"/>
        </w:numPr>
      </w:pPr>
      <w:r>
        <w:t>izboljšanje prepoznavanja tveganega in škodljivega pitja alkohola med delovno aktivno populacijo,</w:t>
      </w:r>
    </w:p>
    <w:p w14:paraId="5C598218" w14:textId="1C456D05" w:rsidR="00F77080" w:rsidRDefault="00F77080" w:rsidP="00FB3856">
      <w:pPr>
        <w:pStyle w:val="Odstavekseznama"/>
        <w:numPr>
          <w:ilvl w:val="0"/>
          <w:numId w:val="4"/>
        </w:numPr>
      </w:pPr>
      <w:r>
        <w:t xml:space="preserve">poudarek na </w:t>
      </w:r>
      <w:r w:rsidR="00886E04">
        <w:t xml:space="preserve">obravnavi in </w:t>
      </w:r>
      <w:r>
        <w:t xml:space="preserve">zdravljenju odvisnosti </w:t>
      </w:r>
      <w:r w:rsidR="00886E04">
        <w:t>ter</w:t>
      </w:r>
      <w:r>
        <w:t xml:space="preserve"> dostopu do pomoči.</w:t>
      </w:r>
    </w:p>
    <w:p w14:paraId="76C17630" w14:textId="3140112B" w:rsidR="00F77080" w:rsidRDefault="00717FBC" w:rsidP="00F77080">
      <w:r>
        <w:t xml:space="preserve">Vzpostavili smo dobro medsektorsko povezovanje in sodelovanje v okviru medresorske delovne skupine. </w:t>
      </w:r>
      <w:r w:rsidR="00F77080">
        <w:t xml:space="preserve">Poleg tega smo pripravili celovito kampanjo z namenom osveščanja in informiranja pod skupnim sloganom </w:t>
      </w:r>
      <w:r w:rsidR="00F77080" w:rsidRPr="00F77080">
        <w:rPr>
          <w:i/>
          <w:iCs/>
        </w:rPr>
        <w:t>Izberi sebe, NE alkohola</w:t>
      </w:r>
      <w:r w:rsidR="00F77080">
        <w:t xml:space="preserve">, kjer smo pripravili različna medijska gradiva in osveščali o tveganjih zaradi alkohola, še posebej o njegovih povezavah z rakavimi obolenji. </w:t>
      </w:r>
      <w:r>
        <w:t>V sodelovanju s Policijo smo i</w:t>
      </w:r>
      <w:r w:rsidR="00F77080">
        <w:t xml:space="preserve">zvedli </w:t>
      </w:r>
      <w:r>
        <w:t>tudi</w:t>
      </w:r>
      <w:r w:rsidR="00F77080">
        <w:t xml:space="preserve"> tradicionalno akcijo </w:t>
      </w:r>
      <w:r w:rsidR="00F77080" w:rsidRPr="00F77080">
        <w:rPr>
          <w:i/>
          <w:iCs/>
        </w:rPr>
        <w:t>Slovenija piha 0,0</w:t>
      </w:r>
      <w:r w:rsidR="00F77080">
        <w:t xml:space="preserve">, ki je naslovila problematiko alkohola v prometu, ter pripravili skupaj z UKC Kliničnim inštitutom za medicino dela, prometa in športa strokovni posvet </w:t>
      </w:r>
      <w:r w:rsidR="00F77080" w:rsidRPr="00F77080">
        <w:rPr>
          <w:i/>
          <w:iCs/>
        </w:rPr>
        <w:t>Alkohol na delovnem mestu</w:t>
      </w:r>
      <w:r w:rsidR="00F77080">
        <w:t xml:space="preserve"> decembra 2024. Nadaljevali smo s tradicionalno podporo in sofinanciranjem programov nevladnih organizacij ter nedavno tudi branili stališča javnega zdravja glede prepovedi točenja in pitja alkoholnih pijač v vzgojno-izobraževalnih ustanovah kljub nedavnemu poskusu spremembe zakonodaje na tem področju.</w:t>
      </w:r>
    </w:p>
    <w:p w14:paraId="344AFB78" w14:textId="1457C9A6" w:rsidR="00F77080" w:rsidRDefault="00F77080" w:rsidP="00F77080">
      <w:r>
        <w:t>Na Ministrstvu za zdravje bomo tudi v prihodnje nadaljevali s prizadevanji za zmanjševanje posledic škodljivega pitja alkohola. Naša skupna odgovornost je, da vzpostavimo jasna sporočila o tveganjih alkohola in poudarimo, da varne meje pitja alkohola ni. Posebej moramo zaščititi najranljivejše – otroke, mlade, starejše in bolnike ter zagotoviti ustrezno obravnavo tistim, ki pijejo tvegano ali škodljivo oz. so od alkohola odvisni. Ključno je, da uveljavimo ničelno toleranco do alkohola med mladoletnimi, na delovnem mestu, ob nosečnosti in v prometu.</w:t>
      </w:r>
    </w:p>
    <w:p w14:paraId="378A4E98" w14:textId="77777777" w:rsidR="00F77080" w:rsidRDefault="00F77080" w:rsidP="00F77080">
      <w:r>
        <w:t>Ob akciji 40 dni brez alkohola vas vabimo, da skupaj naredimo korak k bolj zdravemu načinu življenja. Vsak dan brez alkohola je korak v smeri boljšega počutja in trdnejših odnosov. Pridružite se nam pri ustvarjanju bolj zdrave, odgovorne in ozaveščene družbe!</w:t>
      </w:r>
    </w:p>
    <w:p w14:paraId="6BAE0244" w14:textId="77777777" w:rsidR="00886E04" w:rsidRDefault="00886E04">
      <w:bookmarkStart w:id="0" w:name="_GoBack"/>
      <w:bookmarkEnd w:id="0"/>
    </w:p>
    <w:p w14:paraId="25E7E6FF" w14:textId="1811B540" w:rsidR="00B835D2" w:rsidRDefault="00B835D2">
      <w:r>
        <w:lastRenderedPageBreak/>
        <w:t xml:space="preserve">Več informacij </w:t>
      </w:r>
      <w:r w:rsidR="00886E04">
        <w:t xml:space="preserve">in strokovna pomoč </w:t>
      </w:r>
      <w:r>
        <w:t xml:space="preserve">na spletnih straneh: </w:t>
      </w:r>
    </w:p>
    <w:p w14:paraId="4412B045" w14:textId="08ABB4B4" w:rsidR="00B835D2" w:rsidRDefault="00886E04">
      <w:r w:rsidRPr="00886E04">
        <w:rPr>
          <w:b/>
          <w:bCs/>
        </w:rPr>
        <w:t>Alkohol in zdravje</w:t>
      </w:r>
      <w:r>
        <w:t xml:space="preserve"> </w:t>
      </w:r>
      <w:hyperlink r:id="rId8" w:history="1">
        <w:r w:rsidRPr="00F80086">
          <w:rPr>
            <w:rStyle w:val="Hiperpovezava"/>
          </w:rPr>
          <w:t>https://www.gov.si/teme/alkohol/</w:t>
        </w:r>
      </w:hyperlink>
      <w:r w:rsidR="00B835D2">
        <w:t xml:space="preserve"> </w:t>
      </w:r>
    </w:p>
    <w:p w14:paraId="099647B2" w14:textId="73A396D4" w:rsidR="00B835D2" w:rsidRDefault="00B835D2">
      <w:r w:rsidRPr="00886E04">
        <w:rPr>
          <w:b/>
          <w:bCs/>
        </w:rPr>
        <w:t>SOPA pristop</w:t>
      </w:r>
      <w:r>
        <w:t xml:space="preserve"> </w:t>
      </w:r>
      <w:hyperlink r:id="rId9" w:history="1">
        <w:r w:rsidRPr="00F80086">
          <w:rPr>
            <w:rStyle w:val="Hiperpovezava"/>
          </w:rPr>
          <w:t>https://www.sopa.si/kam-po-pomoc/</w:t>
        </w:r>
      </w:hyperlink>
      <w:r>
        <w:t xml:space="preserve"> </w:t>
      </w:r>
    </w:p>
    <w:p w14:paraId="415C8905" w14:textId="216B6BD8" w:rsidR="00B835D2" w:rsidRDefault="00B835D2">
      <w:r w:rsidRPr="00886E04">
        <w:rPr>
          <w:b/>
          <w:bCs/>
        </w:rPr>
        <w:t>Centri za krepitev zdravja</w:t>
      </w:r>
      <w:r>
        <w:t xml:space="preserve"> z delavnicami v okviru programa Skupaj za zdravje za zmanjševanje pitja alkohola </w:t>
      </w:r>
      <w:hyperlink r:id="rId10" w:history="1">
        <w:r w:rsidRPr="00B835D2">
          <w:rPr>
            <w:rStyle w:val="Hiperpovezava"/>
          </w:rPr>
          <w:t>SEZNAM-ZDRAVSTVENOVZGOJNIH-CENTROV-IN-CENTROV-ZA-KREPITEV-ZDRAVJA-avgust-2024.pdf</w:t>
        </w:r>
      </w:hyperlink>
      <w:r>
        <w:t xml:space="preserve"> </w:t>
      </w:r>
    </w:p>
    <w:p w14:paraId="5AC60242" w14:textId="62595954" w:rsidR="00B835D2" w:rsidRDefault="00886E04">
      <w:r w:rsidRPr="00886E04">
        <w:rPr>
          <w:b/>
          <w:bCs/>
        </w:rPr>
        <w:t>Centri za duševno zdravje odraslih</w:t>
      </w:r>
      <w:r>
        <w:t xml:space="preserve"> po Sloveniji </w:t>
      </w:r>
      <w:hyperlink r:id="rId11" w:history="1">
        <w:r w:rsidRPr="00F80086">
          <w:rPr>
            <w:rStyle w:val="Hiperpovezava"/>
          </w:rPr>
          <w:t>https://www.zadusevnozdravje.si/kam-po-pomoc/centri-za-dusevno-zdravje/odrasli/</w:t>
        </w:r>
      </w:hyperlink>
      <w:r>
        <w:t xml:space="preserve"> </w:t>
      </w:r>
    </w:p>
    <w:p w14:paraId="1FC8A435" w14:textId="77777777" w:rsidR="00B835D2" w:rsidRDefault="00B835D2"/>
    <w:p w14:paraId="73FEEB35" w14:textId="77777777" w:rsidR="00B835D2" w:rsidRDefault="00B835D2"/>
    <w:sectPr w:rsidR="00B835D2">
      <w:head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6D6ED2" w14:textId="77777777" w:rsidR="00973A2B" w:rsidRDefault="00973A2B" w:rsidP="00886E04">
      <w:pPr>
        <w:spacing w:after="0" w:line="240" w:lineRule="auto"/>
      </w:pPr>
      <w:r>
        <w:separator/>
      </w:r>
    </w:p>
  </w:endnote>
  <w:endnote w:type="continuationSeparator" w:id="0">
    <w:p w14:paraId="4C34C850" w14:textId="77777777" w:rsidR="00973A2B" w:rsidRDefault="00973A2B" w:rsidP="00886E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Aptos Display">
    <w:altName w:val="Arial"/>
    <w:charset w:val="00"/>
    <w:family w:val="swiss"/>
    <w:pitch w:val="variable"/>
    <w:sig w:usb0="00000001"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C61DE6" w14:textId="77777777" w:rsidR="00973A2B" w:rsidRDefault="00973A2B" w:rsidP="00886E04">
      <w:pPr>
        <w:spacing w:after="0" w:line="240" w:lineRule="auto"/>
      </w:pPr>
      <w:r>
        <w:separator/>
      </w:r>
    </w:p>
  </w:footnote>
  <w:footnote w:type="continuationSeparator" w:id="0">
    <w:p w14:paraId="7A06605B" w14:textId="77777777" w:rsidR="00973A2B" w:rsidRDefault="00973A2B" w:rsidP="00886E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97ECDB" w14:textId="77777777" w:rsidR="00886E04" w:rsidRDefault="00886E04" w:rsidP="00886E04">
    <w:pPr>
      <w:pStyle w:val="Glava"/>
      <w:tabs>
        <w:tab w:val="left" w:pos="5112"/>
      </w:tabs>
      <w:spacing w:before="120" w:line="240" w:lineRule="exact"/>
      <w:rPr>
        <w:rFonts w:cs="Arial"/>
        <w:sz w:val="16"/>
      </w:rPr>
    </w:pPr>
  </w:p>
  <w:p w14:paraId="09666E85" w14:textId="77777777" w:rsidR="00886E04" w:rsidRDefault="00886E04" w:rsidP="00886E04">
    <w:pPr>
      <w:pStyle w:val="Glava"/>
      <w:tabs>
        <w:tab w:val="left" w:pos="5112"/>
      </w:tabs>
      <w:spacing w:before="120" w:line="240" w:lineRule="exact"/>
      <w:rPr>
        <w:rFonts w:cs="Arial"/>
        <w:sz w:val="16"/>
      </w:rPr>
    </w:pPr>
  </w:p>
  <w:p w14:paraId="39AA9971" w14:textId="77777777" w:rsidR="00886E04" w:rsidRPr="008F3500" w:rsidRDefault="00886E04" w:rsidP="00886E04">
    <w:pPr>
      <w:pStyle w:val="Glava"/>
      <w:tabs>
        <w:tab w:val="left" w:pos="5112"/>
      </w:tabs>
      <w:spacing w:before="120" w:line="240" w:lineRule="exact"/>
      <w:rPr>
        <w:rFonts w:cs="Arial"/>
        <w:sz w:val="16"/>
      </w:rPr>
    </w:pPr>
    <w:r>
      <w:rPr>
        <w:noProof/>
        <w:lang w:eastAsia="sl-SI"/>
      </w:rPr>
      <w:drawing>
        <wp:anchor distT="0" distB="0" distL="114300" distR="114300" simplePos="0" relativeHeight="251659264" behindDoc="0" locked="0" layoutInCell="1" allowOverlap="1" wp14:anchorId="505F6A8C" wp14:editId="77874FE0">
          <wp:simplePos x="0" y="0"/>
          <wp:positionH relativeFrom="page">
            <wp:posOffset>0</wp:posOffset>
          </wp:positionH>
          <wp:positionV relativeFrom="page">
            <wp:posOffset>0</wp:posOffset>
          </wp:positionV>
          <wp:extent cx="4321810" cy="1193800"/>
          <wp:effectExtent l="0" t="0" r="0" b="0"/>
          <wp:wrapSquare wrapText="bothSides"/>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21810" cy="11938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sz w:val="16"/>
      </w:rPr>
      <w:t xml:space="preserve">        </w:t>
    </w:r>
    <w:r>
      <w:rPr>
        <w:rFonts w:cs="Arial"/>
        <w:sz w:val="16"/>
      </w:rPr>
      <w:t>Štefanova ulica  5</w:t>
    </w:r>
    <w:r w:rsidRPr="008F3500">
      <w:rPr>
        <w:rFonts w:cs="Arial"/>
        <w:sz w:val="16"/>
      </w:rPr>
      <w:t xml:space="preserve">, </w:t>
    </w:r>
    <w:r>
      <w:rPr>
        <w:rFonts w:cs="Arial"/>
        <w:sz w:val="16"/>
      </w:rPr>
      <w:t>1000 Ljubljana</w:t>
    </w:r>
    <w:r w:rsidRPr="008F3500">
      <w:rPr>
        <w:rFonts w:cs="Arial"/>
        <w:sz w:val="16"/>
      </w:rPr>
      <w:tab/>
    </w:r>
    <w:r>
      <w:rPr>
        <w:rFonts w:cs="Arial"/>
        <w:sz w:val="16"/>
      </w:rPr>
      <w:t xml:space="preserve">                                                                            </w:t>
    </w:r>
    <w:r w:rsidRPr="008F3500">
      <w:rPr>
        <w:rFonts w:cs="Arial"/>
        <w:sz w:val="16"/>
      </w:rPr>
      <w:t xml:space="preserve">T: </w:t>
    </w:r>
    <w:r>
      <w:rPr>
        <w:rFonts w:cs="Arial"/>
        <w:sz w:val="16"/>
      </w:rPr>
      <w:t>01 478 60 07</w:t>
    </w:r>
  </w:p>
  <w:p w14:paraId="60CD5592" w14:textId="77777777" w:rsidR="00886E04" w:rsidRPr="008F3500" w:rsidRDefault="00886E04" w:rsidP="00886E04">
    <w:pPr>
      <w:pStyle w:val="Glava"/>
      <w:tabs>
        <w:tab w:val="left" w:pos="5112"/>
      </w:tabs>
      <w:spacing w:line="240" w:lineRule="exact"/>
      <w:rPr>
        <w:rFonts w:cs="Arial"/>
        <w:sz w:val="16"/>
      </w:rPr>
    </w:pPr>
    <w:r w:rsidRPr="008F3500">
      <w:rPr>
        <w:rFonts w:cs="Arial"/>
        <w:sz w:val="16"/>
      </w:rPr>
      <w:tab/>
    </w:r>
    <w:r>
      <w:rPr>
        <w:rFonts w:cs="Arial"/>
        <w:sz w:val="16"/>
      </w:rPr>
      <w:t xml:space="preserve">                                                                             </w:t>
    </w:r>
    <w:r w:rsidRPr="008F3500">
      <w:rPr>
        <w:rFonts w:cs="Arial"/>
        <w:sz w:val="16"/>
      </w:rPr>
      <w:t xml:space="preserve">F: </w:t>
    </w:r>
    <w:r>
      <w:rPr>
        <w:rFonts w:cs="Arial"/>
        <w:sz w:val="16"/>
      </w:rPr>
      <w:t>01 478 60 79</w:t>
    </w:r>
    <w:r w:rsidRPr="008F3500">
      <w:rPr>
        <w:rFonts w:cs="Arial"/>
        <w:sz w:val="16"/>
      </w:rPr>
      <w:t xml:space="preserve"> </w:t>
    </w:r>
  </w:p>
  <w:p w14:paraId="4058B3DB" w14:textId="77777777" w:rsidR="00886E04" w:rsidRPr="008F3500" w:rsidRDefault="00886E04" w:rsidP="00886E04">
    <w:pPr>
      <w:pStyle w:val="Glava"/>
      <w:tabs>
        <w:tab w:val="left" w:pos="5112"/>
      </w:tabs>
      <w:spacing w:line="240" w:lineRule="exact"/>
      <w:rPr>
        <w:rFonts w:cs="Arial"/>
        <w:sz w:val="16"/>
      </w:rPr>
    </w:pPr>
    <w:r w:rsidRPr="008F3500">
      <w:rPr>
        <w:rFonts w:cs="Arial"/>
        <w:sz w:val="16"/>
      </w:rPr>
      <w:tab/>
    </w:r>
    <w:r>
      <w:rPr>
        <w:rFonts w:cs="Arial"/>
        <w:sz w:val="16"/>
      </w:rPr>
      <w:t xml:space="preserve">                                                                              </w:t>
    </w:r>
    <w:r w:rsidRPr="008F3500">
      <w:rPr>
        <w:rFonts w:cs="Arial"/>
        <w:sz w:val="16"/>
      </w:rPr>
      <w:t xml:space="preserve">E: </w:t>
    </w:r>
    <w:r>
      <w:rPr>
        <w:rFonts w:cs="Arial"/>
        <w:sz w:val="16"/>
      </w:rPr>
      <w:t>gp.mz@gov.si</w:t>
    </w:r>
  </w:p>
  <w:p w14:paraId="25F8AF07" w14:textId="77777777" w:rsidR="00886E04" w:rsidRPr="008F3500" w:rsidRDefault="00886E04" w:rsidP="00886E04">
    <w:pPr>
      <w:pStyle w:val="Glava"/>
      <w:tabs>
        <w:tab w:val="left" w:pos="5112"/>
      </w:tabs>
      <w:spacing w:line="240" w:lineRule="exact"/>
      <w:rPr>
        <w:rFonts w:cs="Arial"/>
        <w:sz w:val="16"/>
      </w:rPr>
    </w:pPr>
    <w:r w:rsidRPr="008F3500">
      <w:rPr>
        <w:rFonts w:cs="Arial"/>
        <w:sz w:val="16"/>
      </w:rPr>
      <w:tab/>
    </w:r>
    <w:r>
      <w:rPr>
        <w:rFonts w:cs="Arial"/>
        <w:sz w:val="16"/>
      </w:rPr>
      <w:t xml:space="preserve">                                                                             www.mz.gov.si</w:t>
    </w:r>
  </w:p>
  <w:p w14:paraId="26733A2B" w14:textId="77777777" w:rsidR="00886E04" w:rsidRDefault="00886E04">
    <w:pPr>
      <w:pStyle w:val="Glav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4D10CC"/>
    <w:multiLevelType w:val="hybridMultilevel"/>
    <w:tmpl w:val="479A59B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nsid w:val="5B452A27"/>
    <w:multiLevelType w:val="multilevel"/>
    <w:tmpl w:val="A5AC3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E9F2C44"/>
    <w:multiLevelType w:val="multilevel"/>
    <w:tmpl w:val="AD58B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FF2310A"/>
    <w:multiLevelType w:val="multilevel"/>
    <w:tmpl w:val="F3CCA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7080"/>
    <w:rsid w:val="00157048"/>
    <w:rsid w:val="002646F2"/>
    <w:rsid w:val="006D40D7"/>
    <w:rsid w:val="00701725"/>
    <w:rsid w:val="00717FBC"/>
    <w:rsid w:val="00886E04"/>
    <w:rsid w:val="0088797A"/>
    <w:rsid w:val="00900F89"/>
    <w:rsid w:val="00973A2B"/>
    <w:rsid w:val="00B835D2"/>
    <w:rsid w:val="00CA152E"/>
    <w:rsid w:val="00EC0AE0"/>
    <w:rsid w:val="00F4576C"/>
    <w:rsid w:val="00F5772E"/>
    <w:rsid w:val="00F77080"/>
    <w:rsid w:val="00FB038F"/>
    <w:rsid w:val="00FB385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F6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sl-SI"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paragraph" w:styleId="Naslov1">
    <w:name w:val="heading 1"/>
    <w:basedOn w:val="Navaden"/>
    <w:next w:val="Navaden"/>
    <w:link w:val="Naslov1Znak"/>
    <w:uiPriority w:val="9"/>
    <w:qFormat/>
    <w:rsid w:val="00F7708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slov2">
    <w:name w:val="heading 2"/>
    <w:basedOn w:val="Navaden"/>
    <w:next w:val="Navaden"/>
    <w:link w:val="Naslov2Znak"/>
    <w:uiPriority w:val="9"/>
    <w:semiHidden/>
    <w:unhideWhenUsed/>
    <w:qFormat/>
    <w:rsid w:val="00F7708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slov3">
    <w:name w:val="heading 3"/>
    <w:basedOn w:val="Navaden"/>
    <w:next w:val="Navaden"/>
    <w:link w:val="Naslov3Znak"/>
    <w:uiPriority w:val="9"/>
    <w:semiHidden/>
    <w:unhideWhenUsed/>
    <w:qFormat/>
    <w:rsid w:val="00F77080"/>
    <w:pPr>
      <w:keepNext/>
      <w:keepLines/>
      <w:spacing w:before="160" w:after="80"/>
      <w:outlineLvl w:val="2"/>
    </w:pPr>
    <w:rPr>
      <w:rFonts w:eastAsiaTheme="majorEastAsia" w:cstheme="majorBidi"/>
      <w:color w:val="0F4761" w:themeColor="accent1" w:themeShade="BF"/>
      <w:sz w:val="28"/>
      <w:szCs w:val="28"/>
    </w:rPr>
  </w:style>
  <w:style w:type="paragraph" w:styleId="Naslov4">
    <w:name w:val="heading 4"/>
    <w:basedOn w:val="Navaden"/>
    <w:next w:val="Navaden"/>
    <w:link w:val="Naslov4Znak"/>
    <w:uiPriority w:val="9"/>
    <w:semiHidden/>
    <w:unhideWhenUsed/>
    <w:qFormat/>
    <w:rsid w:val="00F77080"/>
    <w:pPr>
      <w:keepNext/>
      <w:keepLines/>
      <w:spacing w:before="80" w:after="40"/>
      <w:outlineLvl w:val="3"/>
    </w:pPr>
    <w:rPr>
      <w:rFonts w:eastAsiaTheme="majorEastAsia" w:cstheme="majorBidi"/>
      <w:i/>
      <w:iCs/>
      <w:color w:val="0F4761" w:themeColor="accent1" w:themeShade="BF"/>
    </w:rPr>
  </w:style>
  <w:style w:type="paragraph" w:styleId="Naslov5">
    <w:name w:val="heading 5"/>
    <w:basedOn w:val="Navaden"/>
    <w:next w:val="Navaden"/>
    <w:link w:val="Naslov5Znak"/>
    <w:uiPriority w:val="9"/>
    <w:semiHidden/>
    <w:unhideWhenUsed/>
    <w:qFormat/>
    <w:rsid w:val="00F77080"/>
    <w:pPr>
      <w:keepNext/>
      <w:keepLines/>
      <w:spacing w:before="80" w:after="40"/>
      <w:outlineLvl w:val="4"/>
    </w:pPr>
    <w:rPr>
      <w:rFonts w:eastAsiaTheme="majorEastAsia" w:cstheme="majorBidi"/>
      <w:color w:val="0F4761" w:themeColor="accent1" w:themeShade="BF"/>
    </w:rPr>
  </w:style>
  <w:style w:type="paragraph" w:styleId="Naslov6">
    <w:name w:val="heading 6"/>
    <w:basedOn w:val="Navaden"/>
    <w:next w:val="Navaden"/>
    <w:link w:val="Naslov6Znak"/>
    <w:uiPriority w:val="9"/>
    <w:semiHidden/>
    <w:unhideWhenUsed/>
    <w:qFormat/>
    <w:rsid w:val="00F77080"/>
    <w:pPr>
      <w:keepNext/>
      <w:keepLines/>
      <w:spacing w:before="40" w:after="0"/>
      <w:outlineLvl w:val="5"/>
    </w:pPr>
    <w:rPr>
      <w:rFonts w:eastAsiaTheme="majorEastAsia" w:cstheme="majorBidi"/>
      <w:i/>
      <w:iCs/>
      <w:color w:val="595959" w:themeColor="text1" w:themeTint="A6"/>
    </w:rPr>
  </w:style>
  <w:style w:type="paragraph" w:styleId="Naslov7">
    <w:name w:val="heading 7"/>
    <w:basedOn w:val="Navaden"/>
    <w:next w:val="Navaden"/>
    <w:link w:val="Naslov7Znak"/>
    <w:uiPriority w:val="9"/>
    <w:semiHidden/>
    <w:unhideWhenUsed/>
    <w:qFormat/>
    <w:rsid w:val="00F77080"/>
    <w:pPr>
      <w:keepNext/>
      <w:keepLines/>
      <w:spacing w:before="40" w:after="0"/>
      <w:outlineLvl w:val="6"/>
    </w:pPr>
    <w:rPr>
      <w:rFonts w:eastAsiaTheme="majorEastAsia" w:cstheme="majorBidi"/>
      <w:color w:val="595959" w:themeColor="text1" w:themeTint="A6"/>
    </w:rPr>
  </w:style>
  <w:style w:type="paragraph" w:styleId="Naslov8">
    <w:name w:val="heading 8"/>
    <w:basedOn w:val="Navaden"/>
    <w:next w:val="Navaden"/>
    <w:link w:val="Naslov8Znak"/>
    <w:uiPriority w:val="9"/>
    <w:semiHidden/>
    <w:unhideWhenUsed/>
    <w:qFormat/>
    <w:rsid w:val="00F77080"/>
    <w:pPr>
      <w:keepNext/>
      <w:keepLines/>
      <w:spacing w:after="0"/>
      <w:outlineLvl w:val="7"/>
    </w:pPr>
    <w:rPr>
      <w:rFonts w:eastAsiaTheme="majorEastAsia" w:cstheme="majorBidi"/>
      <w:i/>
      <w:iCs/>
      <w:color w:val="272727" w:themeColor="text1" w:themeTint="D8"/>
    </w:rPr>
  </w:style>
  <w:style w:type="paragraph" w:styleId="Naslov9">
    <w:name w:val="heading 9"/>
    <w:basedOn w:val="Navaden"/>
    <w:next w:val="Navaden"/>
    <w:link w:val="Naslov9Znak"/>
    <w:uiPriority w:val="9"/>
    <w:semiHidden/>
    <w:unhideWhenUsed/>
    <w:qFormat/>
    <w:rsid w:val="00F77080"/>
    <w:pPr>
      <w:keepNext/>
      <w:keepLines/>
      <w:spacing w:after="0"/>
      <w:outlineLvl w:val="8"/>
    </w:pPr>
    <w:rPr>
      <w:rFonts w:eastAsiaTheme="majorEastAsia" w:cstheme="majorBidi"/>
      <w:color w:val="272727" w:themeColor="text1" w:themeTint="D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F77080"/>
    <w:rPr>
      <w:rFonts w:asciiTheme="majorHAnsi" w:eastAsiaTheme="majorEastAsia" w:hAnsiTheme="majorHAnsi" w:cstheme="majorBidi"/>
      <w:color w:val="0F4761" w:themeColor="accent1" w:themeShade="BF"/>
      <w:sz w:val="40"/>
      <w:szCs w:val="40"/>
    </w:rPr>
  </w:style>
  <w:style w:type="character" w:customStyle="1" w:styleId="Naslov2Znak">
    <w:name w:val="Naslov 2 Znak"/>
    <w:basedOn w:val="Privzetapisavaodstavka"/>
    <w:link w:val="Naslov2"/>
    <w:uiPriority w:val="9"/>
    <w:semiHidden/>
    <w:rsid w:val="00F77080"/>
    <w:rPr>
      <w:rFonts w:asciiTheme="majorHAnsi" w:eastAsiaTheme="majorEastAsia" w:hAnsiTheme="majorHAnsi" w:cstheme="majorBidi"/>
      <w:color w:val="0F4761" w:themeColor="accent1" w:themeShade="BF"/>
      <w:sz w:val="32"/>
      <w:szCs w:val="32"/>
    </w:rPr>
  </w:style>
  <w:style w:type="character" w:customStyle="1" w:styleId="Naslov3Znak">
    <w:name w:val="Naslov 3 Znak"/>
    <w:basedOn w:val="Privzetapisavaodstavka"/>
    <w:link w:val="Naslov3"/>
    <w:uiPriority w:val="9"/>
    <w:semiHidden/>
    <w:rsid w:val="00F77080"/>
    <w:rPr>
      <w:rFonts w:eastAsiaTheme="majorEastAsia" w:cstheme="majorBidi"/>
      <w:color w:val="0F4761" w:themeColor="accent1" w:themeShade="BF"/>
      <w:sz w:val="28"/>
      <w:szCs w:val="28"/>
    </w:rPr>
  </w:style>
  <w:style w:type="character" w:customStyle="1" w:styleId="Naslov4Znak">
    <w:name w:val="Naslov 4 Znak"/>
    <w:basedOn w:val="Privzetapisavaodstavka"/>
    <w:link w:val="Naslov4"/>
    <w:uiPriority w:val="9"/>
    <w:semiHidden/>
    <w:rsid w:val="00F77080"/>
    <w:rPr>
      <w:rFonts w:eastAsiaTheme="majorEastAsia" w:cstheme="majorBidi"/>
      <w:i/>
      <w:iCs/>
      <w:color w:val="0F4761" w:themeColor="accent1" w:themeShade="BF"/>
    </w:rPr>
  </w:style>
  <w:style w:type="character" w:customStyle="1" w:styleId="Naslov5Znak">
    <w:name w:val="Naslov 5 Znak"/>
    <w:basedOn w:val="Privzetapisavaodstavka"/>
    <w:link w:val="Naslov5"/>
    <w:uiPriority w:val="9"/>
    <w:semiHidden/>
    <w:rsid w:val="00F77080"/>
    <w:rPr>
      <w:rFonts w:eastAsiaTheme="majorEastAsia" w:cstheme="majorBidi"/>
      <w:color w:val="0F4761" w:themeColor="accent1" w:themeShade="BF"/>
    </w:rPr>
  </w:style>
  <w:style w:type="character" w:customStyle="1" w:styleId="Naslov6Znak">
    <w:name w:val="Naslov 6 Znak"/>
    <w:basedOn w:val="Privzetapisavaodstavka"/>
    <w:link w:val="Naslov6"/>
    <w:uiPriority w:val="9"/>
    <w:semiHidden/>
    <w:rsid w:val="00F77080"/>
    <w:rPr>
      <w:rFonts w:eastAsiaTheme="majorEastAsia" w:cstheme="majorBidi"/>
      <w:i/>
      <w:iCs/>
      <w:color w:val="595959" w:themeColor="text1" w:themeTint="A6"/>
    </w:rPr>
  </w:style>
  <w:style w:type="character" w:customStyle="1" w:styleId="Naslov7Znak">
    <w:name w:val="Naslov 7 Znak"/>
    <w:basedOn w:val="Privzetapisavaodstavka"/>
    <w:link w:val="Naslov7"/>
    <w:uiPriority w:val="9"/>
    <w:semiHidden/>
    <w:rsid w:val="00F77080"/>
    <w:rPr>
      <w:rFonts w:eastAsiaTheme="majorEastAsia" w:cstheme="majorBidi"/>
      <w:color w:val="595959" w:themeColor="text1" w:themeTint="A6"/>
    </w:rPr>
  </w:style>
  <w:style w:type="character" w:customStyle="1" w:styleId="Naslov8Znak">
    <w:name w:val="Naslov 8 Znak"/>
    <w:basedOn w:val="Privzetapisavaodstavka"/>
    <w:link w:val="Naslov8"/>
    <w:uiPriority w:val="9"/>
    <w:semiHidden/>
    <w:rsid w:val="00F77080"/>
    <w:rPr>
      <w:rFonts w:eastAsiaTheme="majorEastAsia" w:cstheme="majorBidi"/>
      <w:i/>
      <w:iCs/>
      <w:color w:val="272727" w:themeColor="text1" w:themeTint="D8"/>
    </w:rPr>
  </w:style>
  <w:style w:type="character" w:customStyle="1" w:styleId="Naslov9Znak">
    <w:name w:val="Naslov 9 Znak"/>
    <w:basedOn w:val="Privzetapisavaodstavka"/>
    <w:link w:val="Naslov9"/>
    <w:uiPriority w:val="9"/>
    <w:semiHidden/>
    <w:rsid w:val="00F77080"/>
    <w:rPr>
      <w:rFonts w:eastAsiaTheme="majorEastAsia" w:cstheme="majorBidi"/>
      <w:color w:val="272727" w:themeColor="text1" w:themeTint="D8"/>
    </w:rPr>
  </w:style>
  <w:style w:type="paragraph" w:styleId="Naslov">
    <w:name w:val="Title"/>
    <w:basedOn w:val="Navaden"/>
    <w:next w:val="Navaden"/>
    <w:link w:val="NaslovZnak"/>
    <w:uiPriority w:val="10"/>
    <w:qFormat/>
    <w:rsid w:val="00F7708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aslovZnak">
    <w:name w:val="Naslov Znak"/>
    <w:basedOn w:val="Privzetapisavaodstavka"/>
    <w:link w:val="Naslov"/>
    <w:uiPriority w:val="10"/>
    <w:rsid w:val="00F77080"/>
    <w:rPr>
      <w:rFonts w:asciiTheme="majorHAnsi" w:eastAsiaTheme="majorEastAsia" w:hAnsiTheme="majorHAnsi" w:cstheme="majorBidi"/>
      <w:spacing w:val="-10"/>
      <w:kern w:val="28"/>
      <w:sz w:val="56"/>
      <w:szCs w:val="56"/>
    </w:rPr>
  </w:style>
  <w:style w:type="paragraph" w:styleId="Podnaslov">
    <w:name w:val="Subtitle"/>
    <w:basedOn w:val="Navaden"/>
    <w:next w:val="Navaden"/>
    <w:link w:val="PodnaslovZnak"/>
    <w:uiPriority w:val="11"/>
    <w:qFormat/>
    <w:rsid w:val="00F77080"/>
    <w:pPr>
      <w:numPr>
        <w:ilvl w:val="1"/>
      </w:numPr>
    </w:pPr>
    <w:rPr>
      <w:rFonts w:eastAsiaTheme="majorEastAsia" w:cstheme="majorBidi"/>
      <w:color w:val="595959" w:themeColor="text1" w:themeTint="A6"/>
      <w:spacing w:val="15"/>
      <w:sz w:val="28"/>
      <w:szCs w:val="28"/>
    </w:rPr>
  </w:style>
  <w:style w:type="character" w:customStyle="1" w:styleId="PodnaslovZnak">
    <w:name w:val="Podnaslov Znak"/>
    <w:basedOn w:val="Privzetapisavaodstavka"/>
    <w:link w:val="Podnaslov"/>
    <w:uiPriority w:val="11"/>
    <w:rsid w:val="00F77080"/>
    <w:rPr>
      <w:rFonts w:eastAsiaTheme="majorEastAsia" w:cstheme="majorBidi"/>
      <w:color w:val="595959" w:themeColor="text1" w:themeTint="A6"/>
      <w:spacing w:val="15"/>
      <w:sz w:val="28"/>
      <w:szCs w:val="28"/>
    </w:rPr>
  </w:style>
  <w:style w:type="paragraph" w:styleId="Citat">
    <w:name w:val="Quote"/>
    <w:basedOn w:val="Navaden"/>
    <w:next w:val="Navaden"/>
    <w:link w:val="CitatZnak"/>
    <w:uiPriority w:val="29"/>
    <w:qFormat/>
    <w:rsid w:val="00F77080"/>
    <w:pPr>
      <w:spacing w:before="160"/>
      <w:jc w:val="center"/>
    </w:pPr>
    <w:rPr>
      <w:i/>
      <w:iCs/>
      <w:color w:val="404040" w:themeColor="text1" w:themeTint="BF"/>
    </w:rPr>
  </w:style>
  <w:style w:type="character" w:customStyle="1" w:styleId="CitatZnak">
    <w:name w:val="Citat Znak"/>
    <w:basedOn w:val="Privzetapisavaodstavka"/>
    <w:link w:val="Citat"/>
    <w:uiPriority w:val="29"/>
    <w:rsid w:val="00F77080"/>
    <w:rPr>
      <w:i/>
      <w:iCs/>
      <w:color w:val="404040" w:themeColor="text1" w:themeTint="BF"/>
    </w:rPr>
  </w:style>
  <w:style w:type="paragraph" w:styleId="Odstavekseznama">
    <w:name w:val="List Paragraph"/>
    <w:basedOn w:val="Navaden"/>
    <w:uiPriority w:val="34"/>
    <w:qFormat/>
    <w:rsid w:val="00F77080"/>
    <w:pPr>
      <w:ind w:left="720"/>
      <w:contextualSpacing/>
    </w:pPr>
  </w:style>
  <w:style w:type="character" w:styleId="Intenzivenpoudarek">
    <w:name w:val="Intense Emphasis"/>
    <w:basedOn w:val="Privzetapisavaodstavka"/>
    <w:uiPriority w:val="21"/>
    <w:qFormat/>
    <w:rsid w:val="00F77080"/>
    <w:rPr>
      <w:i/>
      <w:iCs/>
      <w:color w:val="0F4761" w:themeColor="accent1" w:themeShade="BF"/>
    </w:rPr>
  </w:style>
  <w:style w:type="paragraph" w:styleId="Intenzivencitat">
    <w:name w:val="Intense Quote"/>
    <w:basedOn w:val="Navaden"/>
    <w:next w:val="Navaden"/>
    <w:link w:val="IntenzivencitatZnak"/>
    <w:uiPriority w:val="30"/>
    <w:qFormat/>
    <w:rsid w:val="00F7708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zivencitatZnak">
    <w:name w:val="Intenziven citat Znak"/>
    <w:basedOn w:val="Privzetapisavaodstavka"/>
    <w:link w:val="Intenzivencitat"/>
    <w:uiPriority w:val="30"/>
    <w:rsid w:val="00F77080"/>
    <w:rPr>
      <w:i/>
      <w:iCs/>
      <w:color w:val="0F4761" w:themeColor="accent1" w:themeShade="BF"/>
    </w:rPr>
  </w:style>
  <w:style w:type="character" w:styleId="Intenzivensklic">
    <w:name w:val="Intense Reference"/>
    <w:basedOn w:val="Privzetapisavaodstavka"/>
    <w:uiPriority w:val="32"/>
    <w:qFormat/>
    <w:rsid w:val="00F77080"/>
    <w:rPr>
      <w:b/>
      <w:bCs/>
      <w:smallCaps/>
      <w:color w:val="0F4761" w:themeColor="accent1" w:themeShade="BF"/>
      <w:spacing w:val="5"/>
    </w:rPr>
  </w:style>
  <w:style w:type="character" w:styleId="Hiperpovezava">
    <w:name w:val="Hyperlink"/>
    <w:basedOn w:val="Privzetapisavaodstavka"/>
    <w:uiPriority w:val="99"/>
    <w:unhideWhenUsed/>
    <w:rsid w:val="00F77080"/>
    <w:rPr>
      <w:color w:val="467886" w:themeColor="hyperlink"/>
      <w:u w:val="single"/>
    </w:rPr>
  </w:style>
  <w:style w:type="character" w:customStyle="1" w:styleId="UnresolvedMention">
    <w:name w:val="Unresolved Mention"/>
    <w:basedOn w:val="Privzetapisavaodstavka"/>
    <w:uiPriority w:val="99"/>
    <w:semiHidden/>
    <w:unhideWhenUsed/>
    <w:rsid w:val="00F77080"/>
    <w:rPr>
      <w:color w:val="605E5C"/>
      <w:shd w:val="clear" w:color="auto" w:fill="E1DFDD"/>
    </w:rPr>
  </w:style>
  <w:style w:type="paragraph" w:styleId="Navadensplet">
    <w:name w:val="Normal (Web)"/>
    <w:basedOn w:val="Navaden"/>
    <w:uiPriority w:val="99"/>
    <w:semiHidden/>
    <w:unhideWhenUsed/>
    <w:rsid w:val="00B835D2"/>
    <w:pPr>
      <w:spacing w:before="100" w:beforeAutospacing="1" w:after="100" w:afterAutospacing="1" w:line="240" w:lineRule="auto"/>
    </w:pPr>
    <w:rPr>
      <w:rFonts w:ascii="Times New Roman" w:eastAsia="Times New Roman" w:hAnsi="Times New Roman" w:cs="Times New Roman"/>
      <w:kern w:val="0"/>
      <w:sz w:val="24"/>
      <w:szCs w:val="24"/>
      <w:lang w:eastAsia="sl-SI"/>
      <w14:ligatures w14:val="none"/>
    </w:rPr>
  </w:style>
  <w:style w:type="character" w:styleId="SledenaHiperpovezava">
    <w:name w:val="FollowedHyperlink"/>
    <w:basedOn w:val="Privzetapisavaodstavka"/>
    <w:uiPriority w:val="99"/>
    <w:semiHidden/>
    <w:unhideWhenUsed/>
    <w:rsid w:val="00B835D2"/>
    <w:rPr>
      <w:color w:val="96607D" w:themeColor="followedHyperlink"/>
      <w:u w:val="single"/>
    </w:rPr>
  </w:style>
  <w:style w:type="paragraph" w:styleId="Glava">
    <w:name w:val="header"/>
    <w:basedOn w:val="Navaden"/>
    <w:link w:val="GlavaZnak"/>
    <w:uiPriority w:val="99"/>
    <w:unhideWhenUsed/>
    <w:rsid w:val="00886E04"/>
    <w:pPr>
      <w:tabs>
        <w:tab w:val="center" w:pos="4536"/>
        <w:tab w:val="right" w:pos="9072"/>
      </w:tabs>
      <w:spacing w:after="0" w:line="240" w:lineRule="auto"/>
    </w:pPr>
  </w:style>
  <w:style w:type="character" w:customStyle="1" w:styleId="GlavaZnak">
    <w:name w:val="Glava Znak"/>
    <w:basedOn w:val="Privzetapisavaodstavka"/>
    <w:link w:val="Glava"/>
    <w:uiPriority w:val="99"/>
    <w:rsid w:val="00886E04"/>
  </w:style>
  <w:style w:type="paragraph" w:styleId="Noga">
    <w:name w:val="footer"/>
    <w:basedOn w:val="Navaden"/>
    <w:link w:val="NogaZnak"/>
    <w:uiPriority w:val="99"/>
    <w:unhideWhenUsed/>
    <w:rsid w:val="00886E04"/>
    <w:pPr>
      <w:tabs>
        <w:tab w:val="center" w:pos="4536"/>
        <w:tab w:val="right" w:pos="9072"/>
      </w:tabs>
      <w:spacing w:after="0" w:line="240" w:lineRule="auto"/>
    </w:pPr>
  </w:style>
  <w:style w:type="character" w:customStyle="1" w:styleId="NogaZnak">
    <w:name w:val="Noga Znak"/>
    <w:basedOn w:val="Privzetapisavaodstavka"/>
    <w:link w:val="Noga"/>
    <w:uiPriority w:val="99"/>
    <w:rsid w:val="00886E0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sl-SI"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paragraph" w:styleId="Naslov1">
    <w:name w:val="heading 1"/>
    <w:basedOn w:val="Navaden"/>
    <w:next w:val="Navaden"/>
    <w:link w:val="Naslov1Znak"/>
    <w:uiPriority w:val="9"/>
    <w:qFormat/>
    <w:rsid w:val="00F7708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slov2">
    <w:name w:val="heading 2"/>
    <w:basedOn w:val="Navaden"/>
    <w:next w:val="Navaden"/>
    <w:link w:val="Naslov2Znak"/>
    <w:uiPriority w:val="9"/>
    <w:semiHidden/>
    <w:unhideWhenUsed/>
    <w:qFormat/>
    <w:rsid w:val="00F7708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slov3">
    <w:name w:val="heading 3"/>
    <w:basedOn w:val="Navaden"/>
    <w:next w:val="Navaden"/>
    <w:link w:val="Naslov3Znak"/>
    <w:uiPriority w:val="9"/>
    <w:semiHidden/>
    <w:unhideWhenUsed/>
    <w:qFormat/>
    <w:rsid w:val="00F77080"/>
    <w:pPr>
      <w:keepNext/>
      <w:keepLines/>
      <w:spacing w:before="160" w:after="80"/>
      <w:outlineLvl w:val="2"/>
    </w:pPr>
    <w:rPr>
      <w:rFonts w:eastAsiaTheme="majorEastAsia" w:cstheme="majorBidi"/>
      <w:color w:val="0F4761" w:themeColor="accent1" w:themeShade="BF"/>
      <w:sz w:val="28"/>
      <w:szCs w:val="28"/>
    </w:rPr>
  </w:style>
  <w:style w:type="paragraph" w:styleId="Naslov4">
    <w:name w:val="heading 4"/>
    <w:basedOn w:val="Navaden"/>
    <w:next w:val="Navaden"/>
    <w:link w:val="Naslov4Znak"/>
    <w:uiPriority w:val="9"/>
    <w:semiHidden/>
    <w:unhideWhenUsed/>
    <w:qFormat/>
    <w:rsid w:val="00F77080"/>
    <w:pPr>
      <w:keepNext/>
      <w:keepLines/>
      <w:spacing w:before="80" w:after="40"/>
      <w:outlineLvl w:val="3"/>
    </w:pPr>
    <w:rPr>
      <w:rFonts w:eastAsiaTheme="majorEastAsia" w:cstheme="majorBidi"/>
      <w:i/>
      <w:iCs/>
      <w:color w:val="0F4761" w:themeColor="accent1" w:themeShade="BF"/>
    </w:rPr>
  </w:style>
  <w:style w:type="paragraph" w:styleId="Naslov5">
    <w:name w:val="heading 5"/>
    <w:basedOn w:val="Navaden"/>
    <w:next w:val="Navaden"/>
    <w:link w:val="Naslov5Znak"/>
    <w:uiPriority w:val="9"/>
    <w:semiHidden/>
    <w:unhideWhenUsed/>
    <w:qFormat/>
    <w:rsid w:val="00F77080"/>
    <w:pPr>
      <w:keepNext/>
      <w:keepLines/>
      <w:spacing w:before="80" w:after="40"/>
      <w:outlineLvl w:val="4"/>
    </w:pPr>
    <w:rPr>
      <w:rFonts w:eastAsiaTheme="majorEastAsia" w:cstheme="majorBidi"/>
      <w:color w:val="0F4761" w:themeColor="accent1" w:themeShade="BF"/>
    </w:rPr>
  </w:style>
  <w:style w:type="paragraph" w:styleId="Naslov6">
    <w:name w:val="heading 6"/>
    <w:basedOn w:val="Navaden"/>
    <w:next w:val="Navaden"/>
    <w:link w:val="Naslov6Znak"/>
    <w:uiPriority w:val="9"/>
    <w:semiHidden/>
    <w:unhideWhenUsed/>
    <w:qFormat/>
    <w:rsid w:val="00F77080"/>
    <w:pPr>
      <w:keepNext/>
      <w:keepLines/>
      <w:spacing w:before="40" w:after="0"/>
      <w:outlineLvl w:val="5"/>
    </w:pPr>
    <w:rPr>
      <w:rFonts w:eastAsiaTheme="majorEastAsia" w:cstheme="majorBidi"/>
      <w:i/>
      <w:iCs/>
      <w:color w:val="595959" w:themeColor="text1" w:themeTint="A6"/>
    </w:rPr>
  </w:style>
  <w:style w:type="paragraph" w:styleId="Naslov7">
    <w:name w:val="heading 7"/>
    <w:basedOn w:val="Navaden"/>
    <w:next w:val="Navaden"/>
    <w:link w:val="Naslov7Znak"/>
    <w:uiPriority w:val="9"/>
    <w:semiHidden/>
    <w:unhideWhenUsed/>
    <w:qFormat/>
    <w:rsid w:val="00F77080"/>
    <w:pPr>
      <w:keepNext/>
      <w:keepLines/>
      <w:spacing w:before="40" w:after="0"/>
      <w:outlineLvl w:val="6"/>
    </w:pPr>
    <w:rPr>
      <w:rFonts w:eastAsiaTheme="majorEastAsia" w:cstheme="majorBidi"/>
      <w:color w:val="595959" w:themeColor="text1" w:themeTint="A6"/>
    </w:rPr>
  </w:style>
  <w:style w:type="paragraph" w:styleId="Naslov8">
    <w:name w:val="heading 8"/>
    <w:basedOn w:val="Navaden"/>
    <w:next w:val="Navaden"/>
    <w:link w:val="Naslov8Znak"/>
    <w:uiPriority w:val="9"/>
    <w:semiHidden/>
    <w:unhideWhenUsed/>
    <w:qFormat/>
    <w:rsid w:val="00F77080"/>
    <w:pPr>
      <w:keepNext/>
      <w:keepLines/>
      <w:spacing w:after="0"/>
      <w:outlineLvl w:val="7"/>
    </w:pPr>
    <w:rPr>
      <w:rFonts w:eastAsiaTheme="majorEastAsia" w:cstheme="majorBidi"/>
      <w:i/>
      <w:iCs/>
      <w:color w:val="272727" w:themeColor="text1" w:themeTint="D8"/>
    </w:rPr>
  </w:style>
  <w:style w:type="paragraph" w:styleId="Naslov9">
    <w:name w:val="heading 9"/>
    <w:basedOn w:val="Navaden"/>
    <w:next w:val="Navaden"/>
    <w:link w:val="Naslov9Znak"/>
    <w:uiPriority w:val="9"/>
    <w:semiHidden/>
    <w:unhideWhenUsed/>
    <w:qFormat/>
    <w:rsid w:val="00F77080"/>
    <w:pPr>
      <w:keepNext/>
      <w:keepLines/>
      <w:spacing w:after="0"/>
      <w:outlineLvl w:val="8"/>
    </w:pPr>
    <w:rPr>
      <w:rFonts w:eastAsiaTheme="majorEastAsia" w:cstheme="majorBidi"/>
      <w:color w:val="272727" w:themeColor="text1" w:themeTint="D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F77080"/>
    <w:rPr>
      <w:rFonts w:asciiTheme="majorHAnsi" w:eastAsiaTheme="majorEastAsia" w:hAnsiTheme="majorHAnsi" w:cstheme="majorBidi"/>
      <w:color w:val="0F4761" w:themeColor="accent1" w:themeShade="BF"/>
      <w:sz w:val="40"/>
      <w:szCs w:val="40"/>
    </w:rPr>
  </w:style>
  <w:style w:type="character" w:customStyle="1" w:styleId="Naslov2Znak">
    <w:name w:val="Naslov 2 Znak"/>
    <w:basedOn w:val="Privzetapisavaodstavka"/>
    <w:link w:val="Naslov2"/>
    <w:uiPriority w:val="9"/>
    <w:semiHidden/>
    <w:rsid w:val="00F77080"/>
    <w:rPr>
      <w:rFonts w:asciiTheme="majorHAnsi" w:eastAsiaTheme="majorEastAsia" w:hAnsiTheme="majorHAnsi" w:cstheme="majorBidi"/>
      <w:color w:val="0F4761" w:themeColor="accent1" w:themeShade="BF"/>
      <w:sz w:val="32"/>
      <w:szCs w:val="32"/>
    </w:rPr>
  </w:style>
  <w:style w:type="character" w:customStyle="1" w:styleId="Naslov3Znak">
    <w:name w:val="Naslov 3 Znak"/>
    <w:basedOn w:val="Privzetapisavaodstavka"/>
    <w:link w:val="Naslov3"/>
    <w:uiPriority w:val="9"/>
    <w:semiHidden/>
    <w:rsid w:val="00F77080"/>
    <w:rPr>
      <w:rFonts w:eastAsiaTheme="majorEastAsia" w:cstheme="majorBidi"/>
      <w:color w:val="0F4761" w:themeColor="accent1" w:themeShade="BF"/>
      <w:sz w:val="28"/>
      <w:szCs w:val="28"/>
    </w:rPr>
  </w:style>
  <w:style w:type="character" w:customStyle="1" w:styleId="Naslov4Znak">
    <w:name w:val="Naslov 4 Znak"/>
    <w:basedOn w:val="Privzetapisavaodstavka"/>
    <w:link w:val="Naslov4"/>
    <w:uiPriority w:val="9"/>
    <w:semiHidden/>
    <w:rsid w:val="00F77080"/>
    <w:rPr>
      <w:rFonts w:eastAsiaTheme="majorEastAsia" w:cstheme="majorBidi"/>
      <w:i/>
      <w:iCs/>
      <w:color w:val="0F4761" w:themeColor="accent1" w:themeShade="BF"/>
    </w:rPr>
  </w:style>
  <w:style w:type="character" w:customStyle="1" w:styleId="Naslov5Znak">
    <w:name w:val="Naslov 5 Znak"/>
    <w:basedOn w:val="Privzetapisavaodstavka"/>
    <w:link w:val="Naslov5"/>
    <w:uiPriority w:val="9"/>
    <w:semiHidden/>
    <w:rsid w:val="00F77080"/>
    <w:rPr>
      <w:rFonts w:eastAsiaTheme="majorEastAsia" w:cstheme="majorBidi"/>
      <w:color w:val="0F4761" w:themeColor="accent1" w:themeShade="BF"/>
    </w:rPr>
  </w:style>
  <w:style w:type="character" w:customStyle="1" w:styleId="Naslov6Znak">
    <w:name w:val="Naslov 6 Znak"/>
    <w:basedOn w:val="Privzetapisavaodstavka"/>
    <w:link w:val="Naslov6"/>
    <w:uiPriority w:val="9"/>
    <w:semiHidden/>
    <w:rsid w:val="00F77080"/>
    <w:rPr>
      <w:rFonts w:eastAsiaTheme="majorEastAsia" w:cstheme="majorBidi"/>
      <w:i/>
      <w:iCs/>
      <w:color w:val="595959" w:themeColor="text1" w:themeTint="A6"/>
    </w:rPr>
  </w:style>
  <w:style w:type="character" w:customStyle="1" w:styleId="Naslov7Znak">
    <w:name w:val="Naslov 7 Znak"/>
    <w:basedOn w:val="Privzetapisavaodstavka"/>
    <w:link w:val="Naslov7"/>
    <w:uiPriority w:val="9"/>
    <w:semiHidden/>
    <w:rsid w:val="00F77080"/>
    <w:rPr>
      <w:rFonts w:eastAsiaTheme="majorEastAsia" w:cstheme="majorBidi"/>
      <w:color w:val="595959" w:themeColor="text1" w:themeTint="A6"/>
    </w:rPr>
  </w:style>
  <w:style w:type="character" w:customStyle="1" w:styleId="Naslov8Znak">
    <w:name w:val="Naslov 8 Znak"/>
    <w:basedOn w:val="Privzetapisavaodstavka"/>
    <w:link w:val="Naslov8"/>
    <w:uiPriority w:val="9"/>
    <w:semiHidden/>
    <w:rsid w:val="00F77080"/>
    <w:rPr>
      <w:rFonts w:eastAsiaTheme="majorEastAsia" w:cstheme="majorBidi"/>
      <w:i/>
      <w:iCs/>
      <w:color w:val="272727" w:themeColor="text1" w:themeTint="D8"/>
    </w:rPr>
  </w:style>
  <w:style w:type="character" w:customStyle="1" w:styleId="Naslov9Znak">
    <w:name w:val="Naslov 9 Znak"/>
    <w:basedOn w:val="Privzetapisavaodstavka"/>
    <w:link w:val="Naslov9"/>
    <w:uiPriority w:val="9"/>
    <w:semiHidden/>
    <w:rsid w:val="00F77080"/>
    <w:rPr>
      <w:rFonts w:eastAsiaTheme="majorEastAsia" w:cstheme="majorBidi"/>
      <w:color w:val="272727" w:themeColor="text1" w:themeTint="D8"/>
    </w:rPr>
  </w:style>
  <w:style w:type="paragraph" w:styleId="Naslov">
    <w:name w:val="Title"/>
    <w:basedOn w:val="Navaden"/>
    <w:next w:val="Navaden"/>
    <w:link w:val="NaslovZnak"/>
    <w:uiPriority w:val="10"/>
    <w:qFormat/>
    <w:rsid w:val="00F7708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aslovZnak">
    <w:name w:val="Naslov Znak"/>
    <w:basedOn w:val="Privzetapisavaodstavka"/>
    <w:link w:val="Naslov"/>
    <w:uiPriority w:val="10"/>
    <w:rsid w:val="00F77080"/>
    <w:rPr>
      <w:rFonts w:asciiTheme="majorHAnsi" w:eastAsiaTheme="majorEastAsia" w:hAnsiTheme="majorHAnsi" w:cstheme="majorBidi"/>
      <w:spacing w:val="-10"/>
      <w:kern w:val="28"/>
      <w:sz w:val="56"/>
      <w:szCs w:val="56"/>
    </w:rPr>
  </w:style>
  <w:style w:type="paragraph" w:styleId="Podnaslov">
    <w:name w:val="Subtitle"/>
    <w:basedOn w:val="Navaden"/>
    <w:next w:val="Navaden"/>
    <w:link w:val="PodnaslovZnak"/>
    <w:uiPriority w:val="11"/>
    <w:qFormat/>
    <w:rsid w:val="00F77080"/>
    <w:pPr>
      <w:numPr>
        <w:ilvl w:val="1"/>
      </w:numPr>
    </w:pPr>
    <w:rPr>
      <w:rFonts w:eastAsiaTheme="majorEastAsia" w:cstheme="majorBidi"/>
      <w:color w:val="595959" w:themeColor="text1" w:themeTint="A6"/>
      <w:spacing w:val="15"/>
      <w:sz w:val="28"/>
      <w:szCs w:val="28"/>
    </w:rPr>
  </w:style>
  <w:style w:type="character" w:customStyle="1" w:styleId="PodnaslovZnak">
    <w:name w:val="Podnaslov Znak"/>
    <w:basedOn w:val="Privzetapisavaodstavka"/>
    <w:link w:val="Podnaslov"/>
    <w:uiPriority w:val="11"/>
    <w:rsid w:val="00F77080"/>
    <w:rPr>
      <w:rFonts w:eastAsiaTheme="majorEastAsia" w:cstheme="majorBidi"/>
      <w:color w:val="595959" w:themeColor="text1" w:themeTint="A6"/>
      <w:spacing w:val="15"/>
      <w:sz w:val="28"/>
      <w:szCs w:val="28"/>
    </w:rPr>
  </w:style>
  <w:style w:type="paragraph" w:styleId="Citat">
    <w:name w:val="Quote"/>
    <w:basedOn w:val="Navaden"/>
    <w:next w:val="Navaden"/>
    <w:link w:val="CitatZnak"/>
    <w:uiPriority w:val="29"/>
    <w:qFormat/>
    <w:rsid w:val="00F77080"/>
    <w:pPr>
      <w:spacing w:before="160"/>
      <w:jc w:val="center"/>
    </w:pPr>
    <w:rPr>
      <w:i/>
      <w:iCs/>
      <w:color w:val="404040" w:themeColor="text1" w:themeTint="BF"/>
    </w:rPr>
  </w:style>
  <w:style w:type="character" w:customStyle="1" w:styleId="CitatZnak">
    <w:name w:val="Citat Znak"/>
    <w:basedOn w:val="Privzetapisavaodstavka"/>
    <w:link w:val="Citat"/>
    <w:uiPriority w:val="29"/>
    <w:rsid w:val="00F77080"/>
    <w:rPr>
      <w:i/>
      <w:iCs/>
      <w:color w:val="404040" w:themeColor="text1" w:themeTint="BF"/>
    </w:rPr>
  </w:style>
  <w:style w:type="paragraph" w:styleId="Odstavekseznama">
    <w:name w:val="List Paragraph"/>
    <w:basedOn w:val="Navaden"/>
    <w:uiPriority w:val="34"/>
    <w:qFormat/>
    <w:rsid w:val="00F77080"/>
    <w:pPr>
      <w:ind w:left="720"/>
      <w:contextualSpacing/>
    </w:pPr>
  </w:style>
  <w:style w:type="character" w:styleId="Intenzivenpoudarek">
    <w:name w:val="Intense Emphasis"/>
    <w:basedOn w:val="Privzetapisavaodstavka"/>
    <w:uiPriority w:val="21"/>
    <w:qFormat/>
    <w:rsid w:val="00F77080"/>
    <w:rPr>
      <w:i/>
      <w:iCs/>
      <w:color w:val="0F4761" w:themeColor="accent1" w:themeShade="BF"/>
    </w:rPr>
  </w:style>
  <w:style w:type="paragraph" w:styleId="Intenzivencitat">
    <w:name w:val="Intense Quote"/>
    <w:basedOn w:val="Navaden"/>
    <w:next w:val="Navaden"/>
    <w:link w:val="IntenzivencitatZnak"/>
    <w:uiPriority w:val="30"/>
    <w:qFormat/>
    <w:rsid w:val="00F7708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zivencitatZnak">
    <w:name w:val="Intenziven citat Znak"/>
    <w:basedOn w:val="Privzetapisavaodstavka"/>
    <w:link w:val="Intenzivencitat"/>
    <w:uiPriority w:val="30"/>
    <w:rsid w:val="00F77080"/>
    <w:rPr>
      <w:i/>
      <w:iCs/>
      <w:color w:val="0F4761" w:themeColor="accent1" w:themeShade="BF"/>
    </w:rPr>
  </w:style>
  <w:style w:type="character" w:styleId="Intenzivensklic">
    <w:name w:val="Intense Reference"/>
    <w:basedOn w:val="Privzetapisavaodstavka"/>
    <w:uiPriority w:val="32"/>
    <w:qFormat/>
    <w:rsid w:val="00F77080"/>
    <w:rPr>
      <w:b/>
      <w:bCs/>
      <w:smallCaps/>
      <w:color w:val="0F4761" w:themeColor="accent1" w:themeShade="BF"/>
      <w:spacing w:val="5"/>
    </w:rPr>
  </w:style>
  <w:style w:type="character" w:styleId="Hiperpovezava">
    <w:name w:val="Hyperlink"/>
    <w:basedOn w:val="Privzetapisavaodstavka"/>
    <w:uiPriority w:val="99"/>
    <w:unhideWhenUsed/>
    <w:rsid w:val="00F77080"/>
    <w:rPr>
      <w:color w:val="467886" w:themeColor="hyperlink"/>
      <w:u w:val="single"/>
    </w:rPr>
  </w:style>
  <w:style w:type="character" w:customStyle="1" w:styleId="UnresolvedMention">
    <w:name w:val="Unresolved Mention"/>
    <w:basedOn w:val="Privzetapisavaodstavka"/>
    <w:uiPriority w:val="99"/>
    <w:semiHidden/>
    <w:unhideWhenUsed/>
    <w:rsid w:val="00F77080"/>
    <w:rPr>
      <w:color w:val="605E5C"/>
      <w:shd w:val="clear" w:color="auto" w:fill="E1DFDD"/>
    </w:rPr>
  </w:style>
  <w:style w:type="paragraph" w:styleId="Navadensplet">
    <w:name w:val="Normal (Web)"/>
    <w:basedOn w:val="Navaden"/>
    <w:uiPriority w:val="99"/>
    <w:semiHidden/>
    <w:unhideWhenUsed/>
    <w:rsid w:val="00B835D2"/>
    <w:pPr>
      <w:spacing w:before="100" w:beforeAutospacing="1" w:after="100" w:afterAutospacing="1" w:line="240" w:lineRule="auto"/>
    </w:pPr>
    <w:rPr>
      <w:rFonts w:ascii="Times New Roman" w:eastAsia="Times New Roman" w:hAnsi="Times New Roman" w:cs="Times New Roman"/>
      <w:kern w:val="0"/>
      <w:sz w:val="24"/>
      <w:szCs w:val="24"/>
      <w:lang w:eastAsia="sl-SI"/>
      <w14:ligatures w14:val="none"/>
    </w:rPr>
  </w:style>
  <w:style w:type="character" w:styleId="SledenaHiperpovezava">
    <w:name w:val="FollowedHyperlink"/>
    <w:basedOn w:val="Privzetapisavaodstavka"/>
    <w:uiPriority w:val="99"/>
    <w:semiHidden/>
    <w:unhideWhenUsed/>
    <w:rsid w:val="00B835D2"/>
    <w:rPr>
      <w:color w:val="96607D" w:themeColor="followedHyperlink"/>
      <w:u w:val="single"/>
    </w:rPr>
  </w:style>
  <w:style w:type="paragraph" w:styleId="Glava">
    <w:name w:val="header"/>
    <w:basedOn w:val="Navaden"/>
    <w:link w:val="GlavaZnak"/>
    <w:uiPriority w:val="99"/>
    <w:unhideWhenUsed/>
    <w:rsid w:val="00886E04"/>
    <w:pPr>
      <w:tabs>
        <w:tab w:val="center" w:pos="4536"/>
        <w:tab w:val="right" w:pos="9072"/>
      </w:tabs>
      <w:spacing w:after="0" w:line="240" w:lineRule="auto"/>
    </w:pPr>
  </w:style>
  <w:style w:type="character" w:customStyle="1" w:styleId="GlavaZnak">
    <w:name w:val="Glava Znak"/>
    <w:basedOn w:val="Privzetapisavaodstavka"/>
    <w:link w:val="Glava"/>
    <w:uiPriority w:val="99"/>
    <w:rsid w:val="00886E04"/>
  </w:style>
  <w:style w:type="paragraph" w:styleId="Noga">
    <w:name w:val="footer"/>
    <w:basedOn w:val="Navaden"/>
    <w:link w:val="NogaZnak"/>
    <w:uiPriority w:val="99"/>
    <w:unhideWhenUsed/>
    <w:rsid w:val="00886E04"/>
    <w:pPr>
      <w:tabs>
        <w:tab w:val="center" w:pos="4536"/>
        <w:tab w:val="right" w:pos="9072"/>
      </w:tabs>
      <w:spacing w:after="0" w:line="240" w:lineRule="auto"/>
    </w:pPr>
  </w:style>
  <w:style w:type="character" w:customStyle="1" w:styleId="NogaZnak">
    <w:name w:val="Noga Znak"/>
    <w:basedOn w:val="Privzetapisavaodstavka"/>
    <w:link w:val="Noga"/>
    <w:uiPriority w:val="99"/>
    <w:rsid w:val="00886E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9402690">
      <w:bodyDiv w:val="1"/>
      <w:marLeft w:val="0"/>
      <w:marRight w:val="0"/>
      <w:marTop w:val="0"/>
      <w:marBottom w:val="0"/>
      <w:divBdr>
        <w:top w:val="none" w:sz="0" w:space="0" w:color="auto"/>
        <w:left w:val="none" w:sz="0" w:space="0" w:color="auto"/>
        <w:bottom w:val="none" w:sz="0" w:space="0" w:color="auto"/>
        <w:right w:val="none" w:sz="0" w:space="0" w:color="auto"/>
      </w:divBdr>
    </w:div>
    <w:div w:id="571545223">
      <w:bodyDiv w:val="1"/>
      <w:marLeft w:val="0"/>
      <w:marRight w:val="0"/>
      <w:marTop w:val="0"/>
      <w:marBottom w:val="0"/>
      <w:divBdr>
        <w:top w:val="none" w:sz="0" w:space="0" w:color="auto"/>
        <w:left w:val="none" w:sz="0" w:space="0" w:color="auto"/>
        <w:bottom w:val="none" w:sz="0" w:space="0" w:color="auto"/>
        <w:right w:val="none" w:sz="0" w:space="0" w:color="auto"/>
      </w:divBdr>
    </w:div>
    <w:div w:id="1406142896">
      <w:bodyDiv w:val="1"/>
      <w:marLeft w:val="0"/>
      <w:marRight w:val="0"/>
      <w:marTop w:val="0"/>
      <w:marBottom w:val="0"/>
      <w:divBdr>
        <w:top w:val="none" w:sz="0" w:space="0" w:color="auto"/>
        <w:left w:val="none" w:sz="0" w:space="0" w:color="auto"/>
        <w:bottom w:val="none" w:sz="0" w:space="0" w:color="auto"/>
        <w:right w:val="none" w:sz="0" w:space="0" w:color="auto"/>
      </w:divBdr>
    </w:div>
    <w:div w:id="2093239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si/teme/alkohol/"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zadusevnozdravje.si/kam-po-pomoc/centri-za-dusevno-zdravje/odrasli/" TargetMode="External"/><Relationship Id="rId5" Type="http://schemas.openxmlformats.org/officeDocument/2006/relationships/webSettings" Target="webSettings.xml"/><Relationship Id="rId10" Type="http://schemas.openxmlformats.org/officeDocument/2006/relationships/hyperlink" Target="https://www.sopa.si/wp-content/uploads/2024/09/SEZNAM-ZDRAVSTVENOVZGOJNIH-CENTROV-IN-CENTROV-ZA-KREPITEV-ZDRAVJA-avgust-2024.pdf" TargetMode="External"/><Relationship Id="rId4" Type="http://schemas.openxmlformats.org/officeDocument/2006/relationships/settings" Target="settings.xml"/><Relationship Id="rId9" Type="http://schemas.openxmlformats.org/officeDocument/2006/relationships/hyperlink" Target="https://www.sopa.si/kam-po-pomoc/"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isarna">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1123</Words>
  <Characters>6404</Characters>
  <Application>Microsoft Office Word</Application>
  <DocSecurity>0</DocSecurity>
  <Lines>53</Lines>
  <Paragraphs>15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7512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Mateja Markl</dc:creator>
  <cp:keywords/>
  <dc:description/>
  <cp:lastModifiedBy>Mojca</cp:lastModifiedBy>
  <cp:revision>4</cp:revision>
  <cp:lastPrinted>2025-03-05T05:57:00Z</cp:lastPrinted>
  <dcterms:created xsi:type="dcterms:W3CDTF">2025-03-03T15:41:00Z</dcterms:created>
  <dcterms:modified xsi:type="dcterms:W3CDTF">2025-03-05T05:57:00Z</dcterms:modified>
</cp:coreProperties>
</file>